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będą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znaki* na słońcu, księżycu i gwiazdach, a na ziemi rozpacz narodów w niepokoju huku morza i fali,**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 i księżycu i gwiazdach, i na ziemi przygniecenie (strachem) narodów w bezradności (od) szumu morza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(będą)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słońcu, na księżycu i gwiazdach, a na ziemi rozpacz narodów bezradnych wobec ryku morza i szalejących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słońcu, księżycu i gwiazdach, a na ziemi trwoga zrozpaczonych narodów, gdy zaszumi morze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będą znaki na słońcu i na księżycu i na gwiazdach, a na ziemi uciśnienie narodów z rozpaczą, gdy zaszumi morze i 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 i księżycu, i gwiazdach, a na ziemi uciśnienie narodów dla zamieszania szumu morskiego i nawałności: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znaki na słońcu, księżycu i gwiazdach, a na ziemi trwoga narodów bezradnych wobec huku morza i jego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słońcu, księżycu i na gwiazdach, a na ziemi lęk bezradnych narodów, gdy zahuczy morze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znaki na słońcu, księżycu i gwiazdach, a na ziemi trwoga bezradnych narodów z powodu huku morza i 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znaki na słońcu, księżycu i gwiazdach, a na ziemi trwoga ogarnie narody bezradne wobec szumu wzburzonego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Pojawią się znaki na słońcu, i księżycu, i gwiazdach, a na ziemi udręka narodów z powodu bezradności wobec huku morza i 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słońcu, księżycu i gwiazdach wystąpią niezwykłe zjawiska, na ziemi będzie szaleć wzburzone morze, a narody ogarnie lęk i bezradność.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 i na księżycu i na gwiazdach, a na ziemi zwątpienie ludzi bezradnych wobec huku fal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будуть знаки на сонці, місяці, зорях і переполох серед народів землі від раптового морського шуму та розбурхання,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znaki boże w Słońcu i Księżycu i gwiazdach, i na ziemi do razem trzymanie narodów w niemożności wydostania się dźwięku morza i chwiania się w tę i ową stronę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także znaki na słońcu, księżycu i gwiazdach; a na ziemi ucisk narodów w bezradności szumu morza i toczeniu się morskich bałwanów;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znaki na słońcu, księżycu i gwiazdach, a na ziemi narody ogarnie trwoga i osłupienie wobec odgłosu i wezbrania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”Będą też znaki na słońcu i księżycu, i gwiazdach, a na ziemi udręczenie narodów nie znających wyjścia wskutek ryku morza i jego wzburzenia,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dziwne znaki pojawią się na słońcu, księżycu i gwiazdach. Na ziemi zaś wszystkie narody przerażą się z powodu rozszalałych mórz i nawałnic.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&lt;x&gt;330 32:7&lt;/x&gt;; &lt;x&gt;360 3:3&lt;/x&gt;; &lt;x&gt;510 2:20&lt;/x&gt;;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46:3-4&lt;/x&gt;;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2024-05-20T13:10:21Z</dcterms:modified>
</cp:coreProperties>
</file>