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Jezus za dnia nauczał w świątyni, nocami natomiast wychodził i przebywał na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nauczał w świątyni, a w nocy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kościele; ale w nocy wychodząc, przebywał na górze, którą zowią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kościele, a w nocy wychodząc, przebywał na górze, którą zową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 nauczał Jezus w świątyni, a wychodząc, noce spędzał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świątyni, na noc zaś wychodził, by ją spędzić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Jezus nauczał w świątyni, a na noc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spędzał dni na nauczaniu w świątyni. Na noc wychodził na górę zwaną Oliwną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dni nauczał na terenie świątyni. Na noce wychodził i zostawał pod górą, którą nazywają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nauczał za dnia w świątyni, na noc zaś opuszczał miasto i przebywał na Górze Oliwnej.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za dnia w świątyni, a na noc wychodził i spędzał ją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Удень він був у храмі й навчав, а вночі виходив, перебував на горі, що зветься Оливною.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te dni w świątyni nauczając te zaś noce wychodząc był w otwartym terenie do sfery funkcji góry zwanej Drzew Oliwnych.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dniami w Świątyni; zaś nocami wychodził i przemieszkiwał pod gołym niebem, na górze zwanej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spędzał dni w Świątyni, nauczając, nocą zaś wychodził i przebywał na wzgórzu zwanym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nauczał w świątyni, nocą zaś wychodził i nocował na górze zwanej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codziennie przychodził do świątyni i nauczał tłumy, które gromadziły się tam już od rana. Każdego wieczoru wracał zaś na Górę Oliwną, gdzie spędzał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2024-05-20T14:35:53Z</dcterms:modified>
</cp:coreProperties>
</file>