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3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dniami w świątyni nauczający zaś nocami wychodząc nocował na górze która jest nazywana Oliwną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zaś nauczał w świątyni,* a noce wychodził spędzać na górze zwanej Oliwną.**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dniami w świątyni nauczający, zaś nocami wychodząc nocował na górze zwanej Oliwek.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dniami w świątyni nauczający zaś nocami wychodząc nocował na górze która jest nazywana Oliwną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26:55&lt;/x&gt;; &lt;x&gt;490 19:47&lt;/x&gt;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21:1&lt;/x&gt;; &lt;x&gt;470 26:30&lt;/x&gt;; &lt;x&gt;490 22:39&lt;/x&gt;; &lt;x&gt;500 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2024-05-20T14:29:48Z</dcterms:modified>
</cp:coreProperties>
</file>