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także, bo odesłał Go do nas – i oto nie popełnił niczego, co zasługiwałoby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Herod; przesłał bowiem go do nas. I oto nic godnego śmierci (nie) jest zrobione (przez)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(przez)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Herod, gdyż odesłał Go do nas. Człowiek ten nie popełnił niczego, za co musiałby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Herod. Odesłałem was bowiem do niego i nie znalazł w nim nic, co zasługiwałoby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Herod, bom was odesłał do niego, a oto nic mu się godnego śmierci nie stało;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Herod, bom was do niego odsyłał: a oto nie uczyniono mu nic godnego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Herod – bo odesłał go do nas; przecież nie popełnił on nic godnego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także nie; odesłał go bowiem z powrotem do nas. I oto nie popełnił On niczego, czym by na śmierć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także, bo odesłał Go do nas. Nie popełnił zatem niczego, czym zasłużyłby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Herod, gdyż odesłał Go do nas. Nie uczynił On więc niczego, za co należałoby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podobnie Herod, bo odesłał Go do nas. A zatem nie zrobił On niczego godnego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stwierdził Herod i odesłał go do mnie z powrotem. Widzicie więc, że nie popełnił niczego, za co należałaby się kara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Herod (nie stwierdził Jego winy), bo przysłał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Ірод, який повернув його нам, - і він нічого гідного смерти не зробив;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Herodes; posłał na powrót bowiem go istotnie do nas. I oto żadne czyny godne śmierci jako jedno nie jest od przeszłości praktykowane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Herod bo odesłałem was do niego – mówi, że oto nic równoważnego śmierci nie jest przez niego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również, bo odesłał go z powrotem do nas. Najwyraźniej nie uczynił on nic, co zasługiwałoby na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nie znalazł ich także Herod, bo odesłał go do nas; i oto ten nie popełnił nic, za co zasługiwałby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Herod, który odesłał go do mnie. Stwierdzam więc, że nie zrobił nic, co zasługuje na karę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2024-05-16T22:49:53Z</dcterms:modified>
</cp:coreProperties>
</file>