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Nazaretu,* ** gdzie został wychowany, i w dzień szabatu,*** według swojego zwyczaju,**** ***** wszedł do synagogi****** i powstał, aby czytać.*******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[*Łk ani Mk nie wypełniają luki między czasem próby a działalnością w Galilei. Czyni to tylko Jan. Ta wizyta nie pokrywa się z opisaną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13:54-58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][****Słowa: według swego zwyczaju informują nas o wczesnym życiu Jezusa.][*****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][*******Lektor wstawał do czytania; mógł siedzieć tylko przy czytaniu Est w czasie Purim. Jezus nauczał w synagogach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tym przypadku może został poproszony, jak Paweł w Antiochii Pizydyjskiej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Nazaretu, gdzie był wychowany, i wszedł według przyzwyczajenia (jego) w dniu szabatu do synagogi i powstał odczytać.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2024-05-16T11:36:57Z</dcterms:modified>
</cp:coreProperties>
</file>