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twoim obliczem,* ** który przygotuje Twą drogę przed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o którym jest napisane: Oto wysyłam zwiastuna mego przed obliczem twym, który uładzi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jest napisane: Oto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Tenci bowiem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napisano jest: Oto posyłam Anjoła mego przed obliczem twoim,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Tobą.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posyłam przed Tobą mego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той, про кого написано: Ось посилаю ангела мого перед обличчя твоє, який приготує твою дорогу перед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jest około którego od przeszłości jest pismem odwzorowane: Oto odprawiam wiadomego anioła mojego na przód doistotnego oblicza twego, który z góry sztucznie materialnie urządzi wiadomą drogę twoją w doistotnym przedzie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napisano: Oto Ja wysyłam mego zwiastuna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posłańca : ἄγγελος określa też anioła (np. 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23:20&lt;/x&gt;; &lt;x&gt;460 3:1&lt;/x&gt;; &lt;x&gt;470 11:10&lt;/x&gt;; &lt;x&gt;480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2024-05-19T17:01:59Z</dcterms:modified>
</cp:coreProperties>
</file>