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zasadził winnicę, a jeszcze z niej nie korzystał, niech wraca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 i jeszcze nie spożywał z niej owocu, niech idzie i wraca do swego domu, by nie zginął w bitwie i aby ktoś inny z niej nie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nasadził winnicę, a nie używał owocu z niej, niech idzie, a wróci się do domu swego, by snać nie zginął w bitwie, a kto inny używałby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nasadził winnicę, a jeszcze ją nie uczynił pospolitą, z której by się godziło wszystkim pożywać: niech idzie i wróci się do domu swego, by snadź nie umarł na wojnie, a inszy by powinność jego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założył winnicę, a nie zebrał jej owoców, niech wraca do domu, bo mógłby zginąć na wojnie, i ktoś inny by zebrał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zasadził winnicę, a jeszcze z niej nie korzystał, niech idzie z powrotem do swego domu, aby nie zginął w walce i by ktoś inny z niej nie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zasadził winnicę, i z niej nie korzystał, niech idzie i wróci do swego domu, aby nie został zabity na wojnie, i kto inny by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zasadził winnicę, a jeszcze nie cieszył się jej owocami? Jeżeli jest, niech wraca do domu, bo gdyby poległ w walce, wtedy kto inny będzie się cieszył z 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zasadził winnicę, a jeszcze z niej nie skorzystał? Niech wystąpi i wraca do swego domu, aby nie poległ na wojnie i aby inny człowiek nie zaczął z niej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zasadził winnicę, a [jej owoce jeszcze] nie zostały wykupione [w czwartym roku jej wzrastania]? Niech idzie z powrotem do swojego domu, aby nie zginął na wojnie, bo inny człowiek by ją wykupił.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насадив виноградник і не повеселився ним? Хай іде і повернеться до своєї хати, щоб не помер в війні і інший чоловік не розвеселився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winnicę, ale jeszcze jej nie zaczął użytkować niech pójdzie i wróci do swojego domu, aby nie zginął na wojnie, a kto inny by z niej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nie zaczął z niej korzystać? Niech idzie i wróci do swego domu, żeby czasem nie poniósł śmierci w bitwie, a inny mąż zacząłby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2024-05-15T16:43:54Z</dcterms:modified>
</cp:coreProperties>
</file>