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Sirionem, a Amoryci nazywają go Senir.*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zwą Hermon Sirionem, a Amoryci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nazywają Hermon Sirionem, a Amoryci — Sanirem).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zowią Hermon Szyryjon, a Amorejczycy zowią go Sanir.)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Sydończycy Sarion zową, a Amorejczycy Sanir),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Sirion, Amoryci zaś zwą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Hermon, Syrion a Amorejczycy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Sirion, a Amoryci zwą ją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 Hermon mówią Sirion, a Amoryci mówią Senir.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nazywają Chermon Sirjonem, Amoryci zaś Senirem).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Cydonici nazywali Chermon Sirjonem, a Emoryci nazywali ją Senir [śnieżną górą]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Фіникійці назвали Аермон Саніором, і Аморрей назвав його Саніром.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Cydończycy nazywają Chermon Syrjonem, zaś Emorejczycy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nazywali Hermon Sirionem, Amoryci zaś zwykle nazywali go Senirem);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pojawiają się w starożytnych tekstach ugar., het. i as., &lt;x&gt;50 3:9&lt;/x&gt;L.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5:23&lt;/x&gt;; &lt;x&gt;260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2024-05-29T09:38:44Z</dcterms:modified>
</cp:coreProperties>
</file>