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przykazał nam JAHWE stosować te wszystkie ustawy, ze względu na bojaźń JAHWE, naszego Boga, aby nam się dobrze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nam wypełniać wszystkie te nakazy i bać się JAHWE, naszego Boga, żeby nam się dobrze powodziło po wszystkie dni, aby nas zachować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nam Pan, abyśmy czynili wszystkie te ustawy, bojąc się Pana, Boga naszego, żeby się nam dobrze działo po wszystkie dni, aby nas przy żywocie zachował,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nam JAHWE, żebyśmy czynili wszystkie te prawa i bali się JAHWE Boga naszego, żeby nam było dobrze po wszystkie dni żywota naszego, jako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nam Pan wykonywać wszystkie te prawa, bać się Pana, Boga naszego, aby zawsze dobrze nam się wiodło i aby nas zachował przy życiu, jak to dziś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Pan spełniać te wszystkie przepisy, okazywać cześć zbożną Panu, Bogu naszemu, aby nam się dobrze powodziło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nam JAHWE, abyśmy spełniali wszystkie te ustawy, byśmy lękali się JAHWE, naszego Boga, aby dobrze nam się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rozkazał nam wypełniać te wszystkie ustawy, bać się JAHWE, naszego Boga, aby nam się dobrze powodziło przez wszystkie dni życia, tak jak to się dzieje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Jahwe wypełnić wszystkie te prawa, aby bać się Jahwe, naszego Boga, aby zawsze dobrze się wiodło i aby nas zachował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 nam, żebyśmy wypełniali wszystkie te bezwzględne nakazy, bali się Boga, naszego Boga, [aby udzielał] nam dobra przez wszystkie dni i podtrzymywał nasze życie jak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нам Господь чинити всі ці оправдання, боятися Господа Бога нашого, щоб нам добре було всі дні, щоб ми жили так як і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przykazał nam spełniać wszystkie te ustawy i obawiać się WIEKUISTEGO, naszego Boga, aby nam było dobrze po wszystkie dni, i by nam życie zachować,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nakazał nam wprowadzać w czyn wszystkie te przepisy, zawsze bać się JAHWE, naszego Boga, dla naszego dobra, abyśmy pozostali przy życiu,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2024-05-30T00:02:48Z</dcterms:modified>
</cp:coreProperties>
</file>