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1"/>
        <w:gridCol w:w="3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 szukali Go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[czasie]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święta i mówili: Gdzie jest 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szukali Go w święto i mówili gdzie jest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tymczasem szukali Go* (w czasie) święta i rozpytywali: Gdzie On jest?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Judejczycy szukali go na święcie i mówili: Gdzie jest on?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szukali Go w święto i mówili gdzie jest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2024-05-20T01:55:22Z</dcterms:modified>
</cp:coreProperties>
</file>