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Piotr przybył do Cezarei. Korneliusz już na nich czekał. Na spotkanie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Cezarei. Korneliusz zaś czekał na nich, zwoławszy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Cezaryi. A Kornelijusz czekał ich, wezwawszy powinowatych swoich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wszedł do Cezaryjej. A Korneliusz czekał ich, zezwawszy krewnych swych i powinnych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przyszedł do Cezarei. Korneliusz oczekiwał ich, zwoławszy swych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zaś, zwoławszy swoich krewnych i najbliższych przyjaciół, oczekiwał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natomiast ich oczekiwał. Zwołał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przybył do Cezarei. Tymczasem Korneliusz czekał na nich, razem z krewnymi oraz najbliższymi przyjaciółmi, których zwołał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wszedł do Cezarei. Korneliusz już ich wyglądał z zaproszonymi krewnymi i bliskimi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później przybyli do Cezarei. Korneliusz tymczasem zaprosił swoich krewnych oraz najbliższych przyjaciół i razem z nimi czekał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 do Cezarei. Korneliusz, czekając na nich,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Назавтра прийшли до Кесарії. Корнилій очікував їх, покликав своїх родичів та близьких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Cezarei. Zaś Korneliusz zwołał swoich krewnych oraz bliskich przyjaciół, i żył 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 następnego dnia. Korneliusz oczekiwał ich - zwołał już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oczywiście ich oczekiwał i już zwołał swych krewnych oraz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później przybyli do Cezarei. Korneliusz czekał już na nich razem z zaproszonymi krewnymi i 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2024-05-21T11:29:35Z</dcterms:modified>
</cp:coreProperties>
</file>