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ogłoszeniu dobrej nowiny* także temu miastu i pozyskaniu znacznej liczby uczniów,** wrócili do Listry,*** Ikonium**** i Antiochii;*****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Ogłosiwszy dobrą nowinę miastu owemu i uczyniwszy uczniami dość licznych, wrócili do Listry, i do Ikonium, i do Antiochii,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ogłosili dobrą nowinę również temu miastu i pozyskali znaczną liczbę uczniów, wrócili do Listry,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głosili ewangelię temu miastu i pozyskali wielu uczniów, wrócili do Listry, Ikonium i do Antiochii;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opowiedziawszy Ewangieliję onemu miastu i wiele uczniów pozyskawszy, wrócili się do Listry, do Ikonii, i do Antyjochyi;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serca uczniów i napominając, aby trwali w wierze a iż przez wiele ucisków trzeba nam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głosili Ewangelię i pozyskali wielu uczniów, po czym wrócili do Listry, do Ikonium i 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Zwiastując dobrą nowinę także temu miastu, pozyskali wielu uczniów i zawrócili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głosili Dobrą Nowinę i pozyskali wielu uczniów. Następnie wrócili do Listry, do Ikonium i 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 Ewangelię w tym mieście i pozyskali wielu uczniów. Potem wrócili do Listry,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przekazaniu temu miastu ewangelii i po zdobyciu wielu uczniów wrócili do Listry, potem do Ikonium i 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 tym mieście głosili Dobrą Nowinę i pozyskali wielu uczniów, a potem wrócili przez Listrę i Ikonium do Antiochii Pizydyjskiej.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 w tym mieście, zdobyli sobie sporą liczbę uczniów, a potem wrócili do Lystry,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Благовістуючи тому містові, навчивши багатьох, повернулися до Лістри й Іконії та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dobrą nowinę temu miastu, wielu uczynił uczniami oraz 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rozgłosili Dobrą Nowinę w tym mieście i wielu ludzi uczynili talmidim, powrócili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oznajmili temu miastu dobrą nowinę i wielu uczynili uczniami, wrócili do Listry i do Ikonium, i 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głosili dobrą nowinę i pozyskali wielu uczniów, po czym wrócili do Listry, Ikonium i Antiochii,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13:51&lt;/x&gt;; &lt;x&gt;510 14:1&lt;/x&gt;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2024-05-31T03:45:37Z</dcterms:modified>
</cp:coreProperties>
</file>