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7"/>
        <w:gridCol w:w="4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przywódcy nie są bojaźnią ― dobremu dziełu, ale ― złemu. Chcesz zaś nie bać się ― władzy? ― Dobro czyń, a otrzymasz pochwałę od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przywódcy nie są strach dobrym czynom ale złym chcesz zaś nie bać się władzy dobre czyń i będziesz miał pochwałę od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Rządzący bowiem nie są postrachem dla dobrego czynu, ale dla złego. Chcesz zaś nie bać się władzy? Czyń to, co dobre, a będziesz miał od niej pochwałę,*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przywódcy nie są bojaźnią dobremu czynowi, ale złemu. Chcesz zaś nie bać się władzy? Dobro* czyń, i będziesz miał pochwałę od niej;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przywódcy nie są strach dobrym czynom ale złym chcesz zaś nie bać się władzy dobre czyń i będziesz miał pochwałę od 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2:13-14&lt;/x&gt;; &lt;x&gt;670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2024-05-20T01:01:22Z</dcterms:modified>
</cp:coreProperties>
</file>