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inny jest blask słońca, a inny księżyca i inny blask gwiazd, bo gwiazdy również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inna chwała księżyca, a inna chwała gwiazd. Gwiazda bowiem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chwała słońca, a insza chwała księżyca, i insza chwała gwiazd; albowiem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jasność słońca, insza jasność księżyca, a insza jasność gwiazd. Abowiem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– księżyca i gwiazd. Jedna gwiazda różni się jasnością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blask słońca, a inny blask księżyca, i inny blask gwiazd; bo gwiazda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Blaskiem bowiem różni się jedna gwiazda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inny księżyca, jeszcze inny gwiazd. Gwiazda też od gwiazdy różni się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blask słońca, a inny blask księżyca, a inny blask gwiazd, bo gwiazda od gwiazdy różni się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jest blask słońca niż blask księżyca, a jeszcze inny gwiazd, nawet gwiazda od gwiazdy różni się jasnością.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Poszczególne bowiem gwiazdy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Інша слава у сонця, інша слава у місяця, інша слава у зірок, бо зірка від зірки різниться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wspaniałość słońca, inna wspaniałość księżyca, a inna wspaniałość gwiazd; bowiem gwiazda od gwiazdy różni się w 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posiada jeden rodzaj piękna, księżyc inny, gwiazdy jeszcze inny; zresztą każda gwiazda ma swoje własne indywidualne piękno. Iz 22,13; 56,12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jest chwała słońca, a inna jest chwała księżyca, inna też chwała gwiazd; doprawdy,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ma swój blask, inne światło daje jednak księżyc, a jeszcze inne gwiazdy. A nawet one różnią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2024-05-17T15:26:29Z</dcterms:modified>
</cp:coreProperties>
</file>