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w pogardzie, wzbudzane jest w chwale; zasiewane jest w słabości, wzbudzane jest w mocy;*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w braku szacunku, jest wskrzeszane w chwale; jest siane w bezsile, jest wskrzeszane w mocy;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w zniewadze jest wzbudzane w chwale jest siane w słabości jest wzbudzane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3:21&lt;/x&gt;;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2024-05-17T19:46:25Z</dcterms:modified>
</cp:coreProperties>
</file>