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jak nosiliśmy obraz tego ziemskiego będziemy nosić i obraz Tego niebiańskiego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nosiliśmy obraz ziemskiego (człowieka),* tak też nośmy** obraz niebieskiego.***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][**nośmy, φορεσωμεν,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będziemy nosić, φορέσομεν,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zaczęliśmy nosić obraz (tego) glinianego, zaczniemy nosić* i obraz (Tego) Niebieskiego.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jak nosiliśmy obraz (tego) ziemskiego będziemy nosić i obraz (Tego) niebiańskiego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nosiliśmy obraz ziemskiego człowieka, tak też nośmy obraz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nosiliśmy obraz ziemskiego, tak będziemy nosili obraz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jakośmy nosili wyobrażenie ziemskiego, tak też będziemy nosili wyobrażenie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jakośmy nosili wyobrażenie ziemskiego, nośmy też wyobrażenie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nosiliśmy obraz ziemskiego [człowieka], tak też nosić będziemy obraz [Człowieka]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 nosiliśmy obraz ziemskiego człowieka, tak będziemy też nosili obraz niebieskiego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nosiliśmy obraz tego ziemskiego, tak też będziemy nosić obraz Tego niebiańskiego.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zaczęliśmy nosić w sobie obraz człowieka z prochu ziemi, tak zaczniemy nosić w sobie obraz Tego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nosiliśmy podobieństwo do glinianego, będziemy także nosić podobieństwo do niebieskiego.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nosiliśmy w sobie wizerunek ziemskiego człowieka, tak będziemy nosić w sobie wizerunek Człowieka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 tym życiu byliśmy obrazem człowieka ziemskiego, tak samo w przyszłym życiu będziemy obrazem Człowieka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ми носили образ земного, так носитимемо образ небесного.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nosiliśmy obraz glinianego, tak też będziemy nosić obraz niebiańskiego.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nosimy w sobie obraz człowieka z prochu, tak będziemy nosić w sobie obraz człowieka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nosiliśmy wyobrażenie tego uczynionego z prochu, tak też będziemy nosić wyobrażenie tego niebiańskiego.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jesteśmy podobni do ziemskiego Adama, ale będziemy podobni do niebiańskiego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"ponieśmy".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2024-05-21T07:58:57Z</dcterms:modified>
</cp:coreProperties>
</file>