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jak nosiliśmy obraz tego ziemskiego będziemy nosić i obraz Tego niebiańskiego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nosiliśmy obraz ziemskiego (człowieka),* tak też nośmy** obraz niebieskiego.***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][**nośmy, φορεσωμεν, 𝔓 46 (200)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będziemy nosić, φορέσομεν,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zaczęliśmy nosić obraz (tego) glinianego, zaczniemy nosić* i obraz (Tego) Niebieskiego.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jak nosiliśmy obraz (tego) ziemskiego będziemy nosić i obraz (Tego) niebiańskiego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"ponieśmy".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2024-05-21T04:57:53Z</dcterms:modified>
</cp:coreProperties>
</file>