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pozostajecie cieleśni. Cóż, skoro jest wśród was zazdrość, dochodzi do kłótni, to czy nie jesteście cieleśni i nie postępujecie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jeszcze jesteście cieleśni. Skoro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wami zazdrość, kłótnie i podziały, to czyż nie jesteście cieleśni i nie postępujecie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cielesnymi jesteście. Bo ponieważ między wami jest zazdrość i swary, i rozterki, azażeście nie cieleśni i według człowieka nie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gdyż między wami jest zazdrość i swar, azażeście nie cieleśni i według człowieka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przecież jeszcze jesteście cieleśni. Jeżeli bowiem jest między wami zawiść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jesteście. Bo skoro między wami jest zazdrość i kłótnia, to czyż cieleśni nie jesteście i czy na sposób ludzki nie postępujecie?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nadal jesteście ludźmi cielesnymi. Dopóki przecież zazdrość i niezgoda są między wami, czyż nie jesteście ludźmi cielesnymi i czy nie postępujecie w sposób czysto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jesteście zbyt cieleśni. Jeśli bowiem wśród was jest zazdrość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nadal ciału jesteście oddani. Dopóki bowiem są między wami zawiść i kłótnie, czyż nie ciału jesteście oddani i czy nie postępujecie jak pierwszy lepszy człowiek?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nadal ulegacie zmysłom; przecież kłócicie się i jesteście zazdrośni. Czy więc nie ulegacie zmysłom i nie postępujecie jak zwykli ludzie?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ulegacie swoim ludzkim słabościom. Jeżeli bowiem panuje między wami zazdrość i niezgoda, to czy nie kierujecie się swoimi ludzkimi słabościami i czy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ще тілесні. Звідки між вами є заздрість, суперечки [й поділи], то хіба ви не тілесні, хіба не поступаєте як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wewnętrznie jesteście jeszcze cieleśni. Gdyż są wśród was: Zazdrość, kłótnia i podział. Czyż nie jesteście wewnętrznie cieleśni i żyjecie według cielesnego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nadal jesteście tacy jak świat! Czyż nie widać tego po całej tej zazdrości i kłótniach między wami, że postępujecie jak świat i żyjecie według czysto ludzkich zasad?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jesteście cieleśni. skoro bowiem jest wśród was zazdrość i waśń, to czyż nie jesteście cieleśni i czyż nie postępujecie tak, jak postępują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żyjecie tylko po ludzku! Skoro się kłócicie i zazdrościcie sobie, to czy nie zachowujecie się tylko po ludzku, czyli tak samo, jak ludzie niewierzący?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2024-05-28T15:10:04Z</dcterms:modified>
</cp:coreProperties>
</file>