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pewność siebie jest niezdrowa. Czy nie wiecie, że odrobina zakwasu odmienia stan całego ciasta?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chlubienie się nie jest dobre. Czyż nie wiecie, że trochę zakwasu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dobrać to chluba wasza. Azaż nie wiecie, iż trochę kwasu wszystko zaczynienie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Niedobra jest chłuba wasza. Nie wiecie, iż trocha kwasu wszytko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macie się czym szczycić! Czyż nie wiecie, że odrobina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się czym chlubić. Czy nie wiecie, że odrobina kwasu cały zaczyn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czym się chlubić! Czy nie wiecie, że niewiele kwasu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powodu do chluby! Czy nie wiecie, że odrobina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dobra ta wasza hardość. Czy nie wiecie, że niewiele kwasu całe ciasto zakwasza?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macie się czym chwalić. Czy nie wiecie, że niewielka ilość zaczynu zakwasza całe ciasto?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niedobrze, że się przechwalacie. Czy nie wiecie, że odrobina 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вам чим похвалятися. Хіба не знаєте, що малою розчиною заквашується все тісто?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szlachetna ta wasza chluba. Nie wiecie, że mało znaczący kwas całe ciasto zakwasza?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przechwałki to nic dobrego. Nie znacie przysłowia: "Do zakwaszenia całej partii ciasta wystarczy odrobina chamecu"?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powód do chlubienia się nie jest szlachetny. Czy nie wiecie, że trochę zakwasu zakwasza całe ciasto?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się szczycić czymś takim?! Czy nie rozumiecie, że odrobina kwasu przenika całe ciasto?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2024-05-20T08:29:27Z</dcterms:modified>
</cp:coreProperties>
</file>