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ten z zewnątrz nasz człowiek jest niszczony ale ten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poddajemy się;* bo choć nasz zewnętrzny człowiek niszczeje, nasz wewnętrzny** odnawia się*** z dnia na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poddajemy się złu, ale jeśli i (ten) z zewnątrz nasz człowiek jest rujnowany, ale (ten) wewnątrz nasz jest odnawiany dniem i dniem*.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ale jeśli i (ten) z zewnątrz nasz człowiek jest niszczony ale (ten) wewnętrzny jest odnawiany dniem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nie poddajemy. Wprawdzie nasz zewnętrzny człowiek niszczeje, za to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się, bo chociaż nasz zewnętrzny człowiek niszczeje, to jednak ten wewnętrzny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słabiejmy, ale choć się też nasz zewnętrzny człowiek kazi, wszakże on wewnętrzny się odnawia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ustawamy, ale chociaż ten, który zewnątrz jest nasz człowiek, psuje się, wszakże ten, który wewnątrz jest, odnawia się ode dnia do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nie poddajemy się zwątpieniu, chociaż bowiem niszczeje nasz człowiek zewnętrzny,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duchu; bo choć zewnętrzny nasz człowiek niszczeje, to jednak ten nasz wewnętrzny odnawia się z każdym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upadamy na duchu, ale jeśli nawet nasz człowiek zewnętrzny ulega zniszczeniu, to jednak ten, który jest wewnątrz,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i chociaż nasz człowiek zewnętrzny niszczeje, to nasz człowiek wewnętrzny odnawia się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zniechęcamy się, bo przecież choć zniszczeniu ulega nasz człowiek zewnętrzny, to ten wewnętrzny odnawia się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upadajmy więc na duchu, bo chociaż nasza cielesna powłoka niszczeje, to jednak nasze życie duchowe odnawia się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zachęcamy się. Chociaż nasze doczesne ludzkie ciało ulega zniszczeniu, to jednak życie wewnętrzne odnawia się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не втрачаємо відваги. Хоч наша зовнішня людина тліє, але наша внутрішня людина оновлюється день у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upadajmy na duchu, bo choć ten nasz zewnętrzny człowiek jest niszczony, ale nasz wewnętrzny jest odnawiany dzień za 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tracimy odwagi. Choć nasze zewnętrzne ja zmierza ku zniszczeniu, nasze wewnętrzne ja codziennie się odnawia.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dajemy za wygraną, a nawet jeśli człowiek, którym jesteśmy na zewnątrz, niszczeje, to człowiek, którym jesteśmy wewnątrz, odnawia się dzień po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zniechęcamy się przeciwnościami. I chociaż nasze ciało słabnie i niszczeje, to nasz duch jest coraz silniejszy.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3:16&lt;/x&gt;; &lt;x&gt;560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4:23&lt;/x&gt;;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Chyba w sensie: codziennie.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2024-05-20T08:43:22Z</dcterms:modified>
</cp:coreProperties>
</file>