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przytłoczeni. Bywamy bezradni, lecz nie zrozpaczeni.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przygnębieni, bezradni,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zewsząd uciśnieni bywamy, ale nie bywamy potłoczeni; powątpiewamy, ale nie zwątpimy.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wszytkim utrapienie cierpiemy, ale nie jesteśmy ściśnieni, ubożejemy, ale nie bywamy zubożeni,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cierpienia znosimy, lecz nie poddajemy się zwątpieniu; żyjemy w niedostatku, lecz nie rozpaczamy;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 nie jesteśmy jednak pognębieni, zakłopotani, ale nie zrozpaczeni,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jesteśmy uciskani, lecz nie ulegamy zwątpieniu, żyjemy w niedostatku, lecz nie poddajemy się rozpaczy,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różny sposób jesteśmy uciskani, ale nie załamujemy się tym; jesteśmy bezradni, ale nie pogrążamy się w rozpaczy;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Zewsząd doznajemy ucisku, lecz nie jesteśmy zgniecieni; zakłopotani, lecz nie bez wyjścia;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Mimo to, gdy doznajemy zewsząd ucisku, to jednak nie załamujemy się; gdy wątpimy - nie poddajemy się rozpaczy;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doznajemy utrapień, lecz nie jesteśmy tym przytłoczeni, przeżywamy wątpliwości, ale nie rozpaczamy.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усьому нас гноблять, але ми не пригноблені, ми в скрутних обставинах, але не впадаємо в розпач;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uciskani ale nie będący ściśniętymi; bezradni ale nie w biedzie;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Doznajemy wszelakiego ucisku, ale nie jesteśmy zdruzgotani; udręczeni, lecz nie zrozpaczeni;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sposoby jesteśmy uciskani, ale nie tak ściśnięci, żebyśmy nie mogli się poruszyć: jesteśmy w rozterce, ale wcale nie bez wyjścia: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napotykamy przeciwności, ale im nie ulegamy. Czujemy się bezradni, ale nie jesteśmy zrozpaczeni.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2024-05-20T08:28:28Z</dcterms:modified>
</cp:coreProperties>
</file>