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7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przez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dozorcami* i rządcami aż do czasu ustalonego przez swego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pod pozwalającymi* jest i szafarzami aż do ustalonego czasu (przez) ojca.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 dozorcami jest i zarządcami aż do ustalonego czasu (przez)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czas ustalony przez ojca pozostaje on pod kontrolą opiekunów i przełożonych.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opiekunami i dozorcami aż do czasu zamierzenia ojcowskiego.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opiekuny i sprawcami aż do zamierzonego czasu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czasu określonego przez ojca podlega on opiekunom i 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 pod nadzorem opiekunów i rządców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opiekunom i zarządcom,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czasu wyznaczonego przez ojca poddany jest opiekunom i zarządcom.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podlega różnym opiekunom i rządcom aż do określonego przez ojca czasu.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Wszakże do czasu wyznaczonego przez ojca pozostaje pod nadzorem opiekunów i zarządców majątku.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poddany jest nadzorcom i zarządcom aż do dnia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- під опікунами й управителями до часу, призначеного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żyje pod opiekunami i zarządcami, aż do czasu ustalonego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jest poddany strażnikom i opiekunom aż do czasu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jednak opiekunom i szafarzom aż do dnia z góry wyznaczonego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Podlega bowiem swoim opiekunom i wychowawcom—aż minie czas wyznaczony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Dozorca, ἐπίτροπος, i rządca, οἰκονόμος, to wyrażenia bliskoznaczne.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rzymskiego dziecko pozostawało pod opieką wychowawcy do czternastego roku życia; potem, do dwudziestego piątego roku życia, kontrolę nad nim sprawował kurator. W Syrii ojciec wyznaczał obu: wychowawcę i kuratora; w Rzymie wyznaczał tylko wychowawcę; &lt;x&gt;550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"opiekunami".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2024-05-20T19:34:26Z</dcterms:modified>
</cp:coreProperties>
</file>