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słowami. To właśnie z ich powodu gniew Boga spada na ludzi, którzy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próżnymi słowami, bo z powodu tych rzeczy przychodzi gniew Boga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mowami; albowiem dla tych rzeczy przychodzi gniew Boży na synów upornych;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słowy, abowiem dlategoć przychodzi gniew Boży na syny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słowami, bo przez te [grzechy]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słowy, z powodu nich bowiem spada gniew Boży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próżnymi słowami, gdyż właśnie z ich powodu gniew Boży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 gadaniem, bo przez nie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bałamuci pustymi słowami, bo z powodu takich rzeczy przychodzi gniew Boży na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zwodzić słowami bez sensu, bo ludzie nieposłuszni Bogu ściągają na siebie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omamić próżnymi słowami, bo to wszystko sprowadza gniew Boży na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ніхто з вас не піддається омані марних слів, бо через це приходить Божий гнів на непокірних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słowami; ponieważ z ich powodu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próżną gadaniną, bo to z powodu tych rzeczy sąd Boga nadchodzi na tych, którzy są Mu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 gdyż z powodu wspomnianych rzeczy nadchodzi srogi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w fałszywe, puste obietnice głoszące, że wszystko będzie w porządku! Bóg ukarze bowiem tych, którzy nie są Mu posłuszni i dopuszczają się wymienionych wcześniej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2024-05-19T03:11:58Z</dcterms:modified>
</cp:coreProperties>
</file>