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mój wypełni każdą potrzebę waszą według bogactwa Jego* w chwale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każdą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Bóg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napełni wszelką potrzebę waszę według bogactwa swego, chwalebnie,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niechaj napełni wszelkie żądanie wasze według bogactw swoich w chwale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według swego bogactwa zaspokoi wspaniale w Chrystusie Jezusie każdą waszą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zaspokoi wszelką potrzebę waszą według bogactwa swego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natomiast zaspokoi wszelkie wasze potrzeby według swojego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Bóg, według swego bogactwa, zaspokoi wszystkie wasze potrzeby, gdy będzie w chwale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mój nasyci w Chrystusie Jezusie każdą waszą potrzebę według swojego bogactwa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Bóg zaspokoi wszystkie wasze potrzeby ze swego bogactwa chwały, jaką ma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wspaniałomyślnie zaspokoi wszelką waszą potrzebę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хай задовольнить усяку вашу потребу, - за своїм багатством, у славі,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wypełni każdą waszą potrzebę w czasie chwały, według Jego bogactwa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Bóg zaspokoi każdą waszą potrzebę według swego chwalebnego bogactwa,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Bóg mój według miary swego bogactwa w chwałę przez Chrystusa Jezusa w pełni zaspokoi wszelką waszą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teraz mój Bóg, do którego wszystko należy, zaspokoi każdą waszą potrzebę—a stanie się tak dzięki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2024-05-24T16:00:35Z</dcterms:modified>
</cp:coreProperties>
</file>