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4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— jeden; król Jokneamu przy Karmelu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— jeden; król Jokneamu z Karmelu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jeden; król Jachanam z Karmelu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jeden, król Jachanan Karmelu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jeden; król Jokneam na Karmelus,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Joknoamu pod Karmelem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jeden, król Jokneam na Karmelu,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 - jeden, król Jokneamu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Kedeszu; król Jokneamu na 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Маґедона, царя Єконама Хермельського,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Kadeszu – jeden; król Jokszeamu, obok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Jokneamu w Karmelu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2024-06-01T18:41:47Z</dcterms:modified>
</cp:coreProperties>
</file>