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zbocza Luz od południa, czyli do Betel, po czym w dół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granica biegła do Luz, od strony południowej Luz, czyli Betel, a schodziła do Atarot-Addar pod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idzie ta granica do Luz, od strony południowej Luzy, która jest Betel, a puszcza się ta granica do Attarot Adar podle góry, która jest od południa Betoron dolnego.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wedle Luzy na południe, to jest Betel, i zstępuje do Atarotaddar na górę, która jest na południe Bethoron niższego.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biegła granica do Luz, na południe przełęczy górskiej Luz, czyli Betel, po czym granica schodziła ku Atrot-Addar przez górę, która jest na południe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biegnie do Luz na południe od grzbietu górskiego Luz - to jest Betel - następnie granica schodzi do Atarot-Addar w stronę góry, leżącej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Luz, południowym zboczem Luz, czyli Betel. Potem opadała ku Atrot-Addar i znowu wznosiła się na południe w kierunku góry i 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biegła do Luz, po południowym zboczu Luz - czyli Betel, po czym zstępowała do Atrot-Addar, potem wznosiła się ku górze, leżącej na południowej stronie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do Luz, południowym zboczem Luz, czyli Betel, zniża się do Atrot-Addar, a następnie wspina się ku górze na południe do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zabiega ku Luzowi, mianowicie, na południe górskiej krawędzi Luz, czyli Betel. Potem granica schodzi do Ateroth Addar, na górę położoną po południowej stronie dolnego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granica biegła do Luz, na południowy stok Luz, czyli Betel; i granica schodziła do Atarot-Addar na górze, która jest na południe od Bet-Choron Dolnego.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2024-05-14T01:44:32Z</dcterms:modified>
</cp:coreProperties>
</file>