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Izraelici wysłali do potomków Rubena, Gada oraz do połowy plemienia Manassesa, do ziemi Gilead,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wysłali do synów Rubena, synów Gada i połowy pokolenia Manassesa, do ziemi Gilead, Pinchasa, syna kapłana Eleazara;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synowie Izraelscy do synów Rubenowych, i do synów Gadowych, i do połowy pokolenia Manasesowego, do ziemi Galaad, Fineesa, syna Eleazara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książąt z nim,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potomków Rubena, potomków Gada i połowy pokolenia Manassesa, do ziemi Gilead,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synowie izraelscy do synów Rubena, synów Gada i połowy plemienia Manassesa do ziemi Gilead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posłali do Rubenitów, do Gadytów i do połowy szczepu Manassesa, do ziemi gileadzkiej,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Gileadu - do Rubenitów, Gadytów i do połowy plemienia Manassesa -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Rubenitów, Gadytów i połowy pokolenia Manassego do kraju Gilead kapłana Pinchasa, syna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ізраїльські сини до синів Рувима і до синів Ґада і до половини племени Манассії до землі Ґалаадської Фінееса сина Елеазара сина Аарона первосвященика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synowie Israela wysłali do synów Reubena, do synów Gada i połowy pokolenia Menaszy, do ziemi Gilead – Pinchasa, syna Elazara,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synów Rubena i synów Gada oraz do potowy plemienia Manassesa w ziemi Gilead synowie Izraela posłali Pinechasa, syna kapłana Eleazara.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2024-05-09T14:11:24Z</dcterms:modified>
</cp:coreProperties>
</file>