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Cudowny i jedyny Władca,* Król królów** i Pan panów,***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(w) stosownych porach swoich pokaże szczęśliwy i jedyny Możny, Król królujących i Pan panujących,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objawi Cudowny, jedyny Władca, Król królów i Pan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błogosławiony i jedyny Władca, Król królów i Pan panów;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czasów swoich okaże on błogosławiony i sam możny król królujących i Pan panujących;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czasów swoich okaże błogosławiony i sam możny Król królów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je, we właściwym czasie,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objawi błogosławiony i jedyny władca, Król królów, Pan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ukaże je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tego w stosownym czasie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 je we właściwej chwili Władca błogosławiony i jedyny, królujących Król i Pan panujących,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chwila nastąpi w czasie, który wyznaczył święty, jedyny władca, Król królów, Pan panujących.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pozwoli oglądać we właściwym czasie, błogosławiony i jedyny Władca, Król nad królującymi i Pan panujących.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свого часу об'явить блаженний і єдиний сильний, цар царів і пан панів;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ukaże w swoich czasach bogaty i jedyny Władca, Król królujących oraz Pan panujących.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objawienia dokona w swoim czasie błogosławiony i jedyny Władca, który jest Królem królów i Panem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ujawnienie w jego wyznaczonym czasie ukaże szczęśliwy i jedyny Mocarz –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wróci w dniu wyznaczonym przez naszego wspaniałego Boga, który jest Władcą całego świata, Królem królów i Panem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Król królujących i Pan panujących, ὁ βασιλεὺς τῶν βασιλευόντων καὶ κύριος τῶν κυριευόντων; tytuł ten, odnoszący się w tym przypadku do Boga, odnosi się do Jezusa w &lt;x&gt;730 19:16&lt;/x&gt;.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&lt;x&gt;230 136:3&lt;/x&gt;; &lt;x&gt;730 17:14&lt;/x&gt;;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zasad składni zaimek ten odnosi się do "pokazania się" i tak to chyba należy rozumieć. W tym wypadku będzie to kolejne figura etymologica (zob. w. 12): pokazanie się pokaże. Według rodzaju gramatycznego zaimek ten można też odnieść do "przykazanie". Jest to jednak mało prawdopodobne. Zaimek "które" oraz rzeczowniki "pokazanie się" i "przykazanie" są w oryginale greckim rodzaju żeńskiego.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2024-05-23T05:31:36Z</dcterms:modified>
</cp:coreProperties>
</file>