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bowiem wchodzimy (my), którzy uwierzyliśmy – jak stwierdził: Jak przysiągłem w moim gniewie: Nie wejdą do mojego odpoczynku* – pomimo (Jego) dzieł dokonanych od założenia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Wchodzimy bowiem* do odpoczynku uwierzywszy, tak jak powiedział, Że przysiągłem w gniewie mym: Jeśli wejdą do odpoczynku mego**, jednakże dzieła od położenia fundamentów świata (stały się).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tak, jak powiedział jak przysiągłem w gniewie moim jeśli wejdą do odpoczynku mojego pomimo dzieł od założenia świata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95:11&lt;/x&gt;; &lt;x&gt;650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&lt;x&gt;560 1:4&lt;/x&gt;; &lt;x&gt;730 13:8&lt;/x&gt;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"Wchodzimy bowiem": "Wchodźmy bowiem"; "Wchodzimy więc"; "Wchodźmy więc"; "Wchodzimy 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2024-05-14T18:55:48Z</dcterms:modified>
</cp:coreProperties>
</file>