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przymierza nowego pośrednik jest żeby śmierci która stała się ku odkupieniu od tych w pierwszym przymierzu przestępstw obietnicę wzięliby którzy są zaproszeni wiecznego dziedziczenia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jest pośrednikiem* Nowego Przymierza,** aby – gdy została poniesiona śmierć dla odkupienia wykroczeń za pierwszego przymierza – obietnicy mogli dostąpić powołani*** do wiecznego dziedzictwa.****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przymierza nowego pośrednikiem jest, żeby, (gdy) śmierć (stała się) ku odkupieniu (od tych) w pierwszym przymierzu przestępstw, obietnicę wzięliby powołani wiecznego dziedziczenia.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przymierza nowego pośrednik jest żeby śmierci która stała się ku odkupieniu (od tych) w pierwszym przymierzu przestępstw obietnicę wzięliby którzy są zaproszeni wiecznego dziedziczenia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3:20&lt;/x&gt;; &lt;x&gt;610 2:5&lt;/x&gt;; &lt;x&gt;650 8:6&lt;/x&gt;; &lt;x&gt;650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7:22&lt;/x&gt;; &lt;x&gt;650 8:6&lt;/x&gt;;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8:30&lt;/x&gt;; &lt;x&gt;560 4:1&lt;/x&gt;; &lt;x&gt;650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Dziedzictwo wieczne, zob. &lt;x&gt;520 8:16-17&lt;/x&gt;.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&lt;x&gt;510 26:18&lt;/x&gt;;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2024-05-20T04:20:59Z</dcterms:modified>
</cp:coreProperties>
</file>