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1"/>
        <w:gridCol w:w="6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temu wielu przynieść grzechy po drugi bez grzechu zostanie ukazany tym Jego wyczekującym ku zbawieniu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Chrystus, raz złożony w ofierze,* aby ponieść grzechy wielu,** drugi raz ukaże się*** już nie z powodu grzechu, lecz dla zbawienia**** – tym, którzy na Niego czekają.*****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Pomazaniec, raz ofiarowany* ku (temu) wielu wznieść** grzechy, po drugi*** bez grzechu da się zobaczyć (tym) Go wyczekującym ku zbawieniu.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Pomazaniec raz który został przyniesiony ku (temu) wielu przynieść grzechy po drugi bez grzechu zostanie ukazany (tym) Jego wyczekującym ku zbawieniu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7:27&lt;/x&gt;; &lt;x&gt;650 10:10&lt;/x&gt;; &lt;x&gt;670 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&lt;x&gt;670 2:24&lt;/x&gt;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3:4&lt;/x&gt;; &lt;x&gt;670 1:7&lt;/x&gt;; &lt;x&gt;690 2:28&lt;/x&gt;; &lt;x&gt;690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1:7&lt;/x&gt;; &lt;x&gt;570 3:20&lt;/x&gt;; &lt;x&gt;590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Chrystus ukaże się, aby dopełnić dzieła odkupienia (&lt;x&gt;520 8:29-30&lt;/x&gt;; &lt;x&gt;570 3:20-21&lt;/x&gt;; &lt;x&gt;690 3:2-3&lt;/x&gt;). W ramach starego porządku oczekiwano na wyjście arcykapłana z miejsca najświętszego w Dniu Pojednania (&lt;x&gt;490 1:21&lt;/x&gt;), my czekamy na dopełnienie się zbawienia (&lt;x&gt;620 4:8&lt;/x&gt;; &lt;x&gt;630 2:13&lt;/x&gt;).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8:23-24&lt;/x&gt;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ofiarowawszy się.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znieść, zmazać, usunąć, "ku temu (...) wznieść" - w oryginale wyrażenie przyimkowe, oznaczające zamiar: by wznieść: po to by wznieść.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Z domyślnym: raz.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2024-05-20T04:18:18Z</dcterms:modified>
</cp:coreProperties>
</file>