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to, co zewnętrzne, splot włosów, nakładanie złotych (ozdób) lub noszenie zdobnych szat,*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niech będzie nie (ten) z zewnątrz splotu włosów i obłożenia złotem* lub wdziania szat przystrój,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3:18-23&lt;/x&gt;; &lt;x&gt;610 2:9&lt;/x&gt;;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tej formie słowo to oznacza biżuterię.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2024-06-02T23:11:08Z</dcterms:modified>
</cp:coreProperties>
</file>