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już wiecie, że jest sprawiedliwy, wiecie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też, że każdy, kto postępuje sprawiedliwie, narodził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wiecie, że on jest sprawiedliwy, wiedzcie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każdy, kto czyni sprawiedliwość,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wiecie, że on sprawiedliwy jest, wiedzcież też, iż każdy, który czyni sprawiedliwość, z niego narodzony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iż sprawiedliwy jest, wiedzcie, iż i wszelki czyniący sprawiedliwość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to uznajcie również, że każdy, kto postępuje sprawiedliwie,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sprawiedliwy, wiedzcie też, że każdy, kto czyni to, co sprawiedliwe, pochodzi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sprawiedliwy, to uznajcie również, że każdy, kto postępuje sprawiedliwie,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dowiedzieliście się, że [On] jest sprawiedliwy, to pamiętajcie, że również każdy, kto wykonuje to, co sprawiedliwe, z Niego jest narodzony.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wiecie, że on jest sprawiedliwy, to wiecie też, że każdy, kto postępuje sprawiedliwie jest dzieckiem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jest On sprawiedliwy, to uznajcie również, że każdy postępujący sprawiedliwie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знаєте, що він праведний, то знайте, що й кожний, хто чинить справедливість,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dowiedzcie się także, że każdy, kto czyni sprawiedliwość jest z niego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wiecie, że On jest sprawiedliwy, powinniście też wiedzieć, że jest On Ojcem każdego, kto czyni co,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wiecie, że on jest prawy, to poznajecie, że każdy, kto czyni to, co prawe, z niego się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wiecie, że On jest prawy, wiedzcie też, że każdy, kto jest prawy, stał się Jego dzieckiem.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2024-05-19T20:32:55Z</dcterms:modified>
</cp:coreProperties>
</file>