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5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Go poznał, lecz nie przestrzega Jego przykazań, ten jest kłamcą, jest daleki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przykazania jego nie zachowuje,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przykazania jego nie chowa,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przykazań jego nie zachowuje, kłamcą jest i prawdy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mówi: „Znam Go”, a nie przestrzega Jego przykazań, jest kłamcą i nie ma w nim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go zna, a nie przestrzega jego przykazań, jest kłamcą i mija się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ʼZnam Goʼ, a przykazań Jego nie zachowuje,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пізнав його, а заповідей його не додержує, той неправдомовний, і в ньому правди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poznał, a nie strzeże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mówi: "Znam Go", ale nie zachowuje Jego nakazów, jest kłamcą - 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”Poznałem go”, a jednak 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ale nie czyni tego, co On nakazał, jest kłamcą i nie trzyma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2024-05-19T19:55:06Z</dcterms:modified>
</cp:coreProperties>
</file>