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36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 правді і в досконалості вчинили ви з Єроваалом і його домом в цьому дні, благословенні будьте ви і зрадійте в Авімелеху, і хай зрадіє і він вами.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2024-05-17T00:49:12Z</dcterms:modified>
</cp:coreProperties>
</file>