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00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швидко до слуги, що несе його зброю, і сказав йому: Витягни твій меч і убий мене, щоб часом не сказали: Жінка його забила. І його слуга прошив його, і Авімелех помер.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2024-05-17T14:33:38Z</dcterms:modified>
</cp:coreProperties>
</file>