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Jefty: Chodź i zostań naszym wodzem – i zacznijmy walczyć* z synami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chcemy zacząć walczyć.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2024-05-16T09:07:23Z</dcterms:modified>
</cp:coreProperties>
</file>