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je niczego, co pochodzi z winnej winorośli, niech nie pije wina ani piwa, niech nie je nic nieczystego – niech przestrzega wszystkiego, co jej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niech nie spożywa niczego, co pochodzi z winorośli, nie pije wina ani piwa i niech nie bierze do ust niczego nieczystego. Po prostu niech przestrzega wszystkiego, co jej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je niczego, co pochodzi z winorośli; także niech nie pije wina ani mocnego napoju, ani niech nie je żadnej rzeczy nieczystej. Niech przestrzega wszystkiego, co jej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rzeczy, która pochodzi z winnej macicy, niechaj nie je; także wina ani napoju mocnego, niech nie pije, ani żadnej rzeczy nieczystej niech nie je, a com jej kolwiek przykazał, tego niech przestrzega.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się z winnice rodzi, niechaj nie jada: wina i sycery niech nie pije, niczego nieczystego niech nie pożywa, a com jej rozkazał, to niechaj wypełni i przestrzega.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używa nic z tego, co pochodzi z winorośli, niech nie pije wina ani sycery, ani też niech nie spożywa nic nieczystego, lecz niech zachowuje to, co jej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Niczego, co pochodzi z winorośli niechaj nie je, wina i mocnego napoju niech nie pije, niczego nieczystego niech nie je, niech przestrzega wszystkiego, co jej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 niczego, co pochodzi z winnicy. Nie pij wina ani mocnego napoju. Nie jedz także nic nieczystego. Niech się wystrzega wszystkiego, zgodnie z tym, co jej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powinna spożywać niczego, co pochodzi z winnej latorośli. Nie może pić wina ani sycery. Niech nie je nic nieczystego. Niech zachowuje wszystko to, co jej poleciłem”.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więc: nie powinna spożywać niczego, co wydaje winny szczep. Nie powinna pić wina ani innego napoju upajającego, ani też spożywać nic ”nieczystego”. Ma zachowywać wszystko, co jej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посли до Єфти. І післав Єфта послів до царя синів Аммона,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spożywa niczego, co pochodzi z winnej macicy; niech też nie pije wina, ani mocnego napoju i nic nieczystego niech nie jada. Niech się wystrzega tego wszystkiego, co jej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je niczego, co pochodzi z winnej latorośli, i niech nie pije wina ani odurzającego napoju, niech też nie je nic nieczystego. Niech zachowuje wszystko, co jej nakazałem”.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2024-05-15T09:26:23Z</dcterms:modified>
</cp:coreProperties>
</file>