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powierzył Lewicie obowiązki i młodzieniec był mu za kapłana – pozostał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powierzył Lewicie obowiązki kapłańskie, młody człowiek mieszkał więc u niego i był mu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poświęcił Lewitę i młodzieniec ten został jego kapłanem, i mieszkał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poświęcił Michas ręce Lewity, i był mu on młodzieniec za kapłana, i mieszkał w domu Michasowym.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Michas rękę jego, i miał młodzieńca kapłanem u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wprowadził w czynności kapłańskie owego lewitę, tak że ów młodzieniec był dla niego kapłanem i mieszkał w 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powołał tego Lewitę i młodzieniec ten został jego kapłanem, i pozostał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powierzył lewicie czynności kapłańskie i był mu ten młodzieniec kapłanem, gdy przebywał w 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ustanowił Lewitę kapłanem, tak że on sprawował dla niego czynności kapłańskie i mieszkał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przekazał władzę Lewicie, tak że odtąd młodzieniec był kapłanem u niego; i pozostał w domu Mikaja.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Прийшли ми звязати тебе і передати тебе в руки чужинцям. І сказав їм Сампсон: Кленіться мені, що не забєте ви мене і передасьте мене їм, щоб часом ви не напали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upełnomocnił rękę Lewity i ów młodzieniec zamieszkał w domu Michy oraz służył mu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Micheasz napełnił mocą rękę Lewity, żeby młodzieniec ten służył mu za kapłana i był w 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2024-05-16T05:43:05Z</dcterms:modified>
</cp:coreProperties>
</file>