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wychodzące z  ― ziemi, i miało rogów dwa, podobnie Barankowi, lecz 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zwierzę,* wychodzące z ziemi; miało ono dwa rogi podobne do Barankowych** i mówiło jak smok.***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 zwierzę wychodzące z ziemi, a miało rogi dwa podobne barankowi, i mówiło jak smok.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 zwierzę wchodzące z ziemi a miało rogi dwa podobne barankowi i mówiło jak smok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inną bestię. Wychodziła ona z ziemi. Miała dwa rogi podobne do Barankowych, lecz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 wychodzącą z ziemi, a miała dwa rogi podobne do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widziałem drugą bestyję występującą z ziemi, a miała dwa rogi podobne Barankowym; ale mówiła jako smok,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drugą bestyją występującą z ziemie. A miała dwa rogi podobne Barankowym i mówiła jako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Bestię,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 zwierzę, wychodzące z ziemi, które miało dwa rogi podobne do baranich, i mówiło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Bestię, która wyszła z ziemi, a miała dwa rogi podobne do Baranka i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drugą bestię, która wychodziła z ziemi. Miała dwa rogi jak Baranek,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jak inna bestia wynurza się z ziemi. Miała dwa rogi, takie jak u jagnięcia, a syczała jak wąż.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z ziemi wypełza inna bestia, z dwoma rogami, jak u baranka, ale jej słowa brzmiały tak, jak słowa smoka.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inną Bestię wychodzącą z ziemi: miała dwa rogi podobne do rogów Baranka,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звіра, що виходив із землі; і мав він два роги, подібні до ягнячих, але говорив як змій.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też inną bestię, która wychodziła z ziemi i miała dwa rogi, podobne do Baranka a 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inną bestię wychodzącą z ziemi. Miała dwa rogi jak u baranka, ale mówiła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inną bestię, która wychodziła z ziemi i miała dwa rogi jak Baranek, ale zaczęła mówić jak smok.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inną bestię, wyłaniającą się z ziemi. Miała dwa rogi, podobne do rogów Baranka, ale przemawiała jak smok.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zwierzę to fałszywy prorok (&lt;x&gt;730 16:13&lt;/x&gt;), przypomina Baranka Bożego, lecz przemawia jak smok. I h : Ono przywróciło do życia śmiertelnie zranione imperium rzymskie.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religię służącą władzy świeckiej.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2024-05-19T21:47:01Z</dcterms:modified>
</cp:coreProperties>
</file>