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liczba ― wojsk ― konnicy dwa miriady miriad; usłyszałem ―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miriad* ** – taką ich liczbę usłyszałem.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liczba wojsk konnicy dwie miriady miriad*. Usłyszałem liczbę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wojsk konnych wynosiła dwie miriady miriad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taką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wojsk konnych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milionów, bo usłyszałem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wojska jezdnego była dwieściekroć tysiąc tysięcy; bom słyszał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konnego wojska po dwakroć sto tysięcy milionów. A słyszałem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- konnicy: dwie miriady miriad posłyszałem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miriad; taką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miriad.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wojska konnego wynosiła dwie miriady miriad.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kawalerii — dwakroć dziesięć tysięcy razy dziesięć tysięcy. Taką ich liczbę usłyszałem.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też, że liczba ich zbrojnych jeźdźców wynosi dwieście milionów.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konnicy: dwie miriady miriad - posłyszałem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кінного війська - двадцять тисяч разів по десять тисяч: я почув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miriad; taką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jazdy wynosiła dwieście milionów! -usłyszałem tę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konnicy: dwa miriady miriadów – usłyszałem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ich wojsk: dwieście milionów!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Mirady miriad, δισμυριάδες μυριάδων, to dwieście milionów lub idiom niepoliczalności.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2024-05-17T07:36:07Z</dcterms:modified>
</cp:coreProperties>
</file>