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czasie wojny nie można było znaleźć u ludzi Saula i Jonatana miecza ani włóczni. Uzbrojeni w nie byli tylko sam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się stało, że w dniu bitwy nie można było znaleźć miecza ani włóczni w ręku całego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Saulem i Jonatanem. Znajdowały się tylko u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pod czas wojny, że się nie znajdował miecz, ani oszczep w ręku wszystkiego ludu, który był z Saulem, i z Jonatanem; tylko się znajdował u Saula i Jonatana,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bitwy, nie nalazł się miecz i oszczep w ręku wszytkiego ludu, który był z Saulem i z Jonatą, oprócz Saula i Jonaty,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więc stało, że w czasie wojny nikt z ludzi, którzy byli z Saulem i Jonatanem, nie miał ani miecza, ani włóczni; mieli je tylko Saul i syn jego,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czasu wojny nie było ani miecza, ani oszczepu w ręku całego zastępu, który był z Saulem i Jonatanem. Tylko Saul i Jonatan, jego syn, mieli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walki żaden z ludzi, którzy byli z Saulem i Jonatanem, nie miał ani miecza, ani oszczepu. Mieli je tylko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wybuchła wojna, wojsko zgromadzone wokół Saula i Jonatana nie miało ani jednego miecza i ani jednej włóczni. Broń taką mieli jedynie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 dzień walki nikt spośród ludu, który był z Saulem i Jonatanem, nie miał w ręku ani miecza, ani oszczepu. Posiadali je [tylko]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днях війни в Махемасі не знайшлося меча і списа в руці всього народу, що з Саулом і з Йонатаном, і знайшлися в Саула і його сина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stało, że w czasie wojny, w ręku całego ludu będącego przy Saulu i Jonatanie, nie znajdowały się ani miecz, ani lanca; znaleziono je tylko dla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 bitwy, że w ręce nikogo z ludu, który był z Saulem i Jonatanem, nie było ani miecza, ani włóczni; znajdował się tylko u Saula i 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2024-05-15T16:37:08Z</dcterms:modified>
</cp:coreProperties>
</file>