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Hebronie, i dla was, którzy jesteście z tych wszystkich miejscowości, przez które przewijał się Dawid oraz jego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mieszkańcom Hebronu oraz wam, mieszkańcom wszystkich tych miejscowości, przez które Dawid przewijał się ze swoimi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Hebronie, i tym we wszystkich miejscach, gdzie pomieszkiwał Dawid wraz ze swymi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byli w Hebronie, i co byli na wszystkich miejscach, kędy przemieszkiwał Dawid, sam i mężowie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w Hebron, i innym, którzy byli na tych miejscach, gdzie przemieszkawał Dawid sam i mężowie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Hebronie, do wszystkich miejscowości, po których krążył Dawid wraz ze swymi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Hebronie oraz tych wszystkich miejscowości, po których krążył Dawid ze swoimi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Hebronie – do wszystkich miejscowości, w których bywał Dawid wraz ze swoimi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starszych w Hebronie i do starszych tych wszystkich miejscowości, przez które poprzednio przechodził wraz z towarzyszami.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Chebron i do wszystkich miejscowości, w których przebywał Dawid ze swymi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тим, що в Хевроні, і до всіх місць, куди ходив Давид, він і його мужі.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 Hebronie, oraz do wszystkich miejscowości po których Dawid krążył, wraz ze swoimi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Hebronie oraz do wszystkich miejsc, po których chodził Dawid – on sam i jego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2024-05-20T12:40:17Z</dcterms:modified>
</cp:coreProperties>
</file>