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u Studni Żyjącego, który mnie widzi* ** – a mieszkał on w ziemi Negeb.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przy Studni Żyjącego, który mnie widzi. W tym czasie mieszkał on w ziemi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właśnie wracał od studni Lachaj-Roj,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wracał się z przechadzki od studni, którą zowią Żywiącego i Widzącego mię; bo mieszkał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czasu przechadzał się Izaak po drodze, która wiedzie do studnie, której imię jest żywiącego i widzącego: mieszkał bowiem w ziemi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naówczas mieszkał w Negebie, właśnie wracał od studni Lachaj-Roj;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wtedy w ziemi Negeb, wracał od studni, zwanej Studnią Żyjącego, który mnie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Izaak, który mieszkał w krainie Negebu, szedł właśnie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Izaak, który mieszkał w Negebie, właśnie wrócił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pod wieczór w pole [...] podniósł Izaak oczy i ujrzał kroczące wielbłądy. 64. Ale i Rebeka podniosła oczy i zobaczyła Izaaka. Zeskoczyła więc z wielbłąda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Jicchak właśnie wracał z Beer Lachai Ro-i, bo mieszkał w południowej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Ісаак же ходив крізь пустиню коло криниці видіння. Він же жив у землі на полудні.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wracał właśnie z wycieczki do studni Lachaj–Roi, gdyż mieszkał w południowej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zaś przyszedł z drogi wiodącej do Beer-Lachaj-Roj, mieszkał bowiem w ziemi Negeb.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Studnia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2024-04-30T03:15:25Z</dcterms:modified>
</cp:coreProperties>
</file>