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nazwano go Jakub — zawołał Ezaw. — Podszedł mnie już dwukrotnie. Wziął moje pierworództwo, a teraz — błogosławieństwo. I zapytał: Czy nie zachowałeś błogosławieństwa również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Czy nie słusznie nadano mu imię Jakub? Podszedł mnie bowiem już dwukrotnie: wziął moje pierworództwo, a teraz zabrał moje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Ezaw rzekł: Słusznieć nazwano imię jego Jakób, podszedł mię bowiem już dwa kroć; pierworodztwo moje wziął, a teraz oto odniósł błogosławieństwo moje. I rzekł: Toś mi nie zachował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Ezaw: Nie darmo dano mu imię Jakub! Dwukrotnie mnie już podszedł: pozbawił mnie mego przywileju pierworodztwa, a teraz odebrał za mnie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Słusznie nazwano go Jakub, podszedł mnie bowiem już dwukrotnie, wziął moje pierworodztwo, a teraz wziął moje błogosławieństwo. I rzekł jeszcze: Czy nie zachowałeś i 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więc powiedział: Czyż nie dlatego dano mu na imię Jakub? Oszukał mnie już dwukrotnie. Zabrał moje przywileje pierworodnego syna, a teraz jeszcze błogosławieństwo. Następnie zapytał: Czy odmówisz mi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mówił: „Czy nie dlatego dano mu na imię Jakub? Przecież już dwa razy użył względem mnie podstępu: odebrał mi pierworództwo, a teraz przechwycił należne mi błogosławieństwo”. I pytał ojca: „Nie zachowałeś dla mnie błogosławieństwa?”.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rzekł: - Czy nie nazwano go słusznie Jakubem? Wszak już dwa razy mnie podszedł: wziął moje pierworództwo, a teraz oto odebrał za mnie błogosławieństwo! I zapytał: - Czy dla mnie już nie zachowałeś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Czy nie [dlatego] nazwany jest imieniem Jaakow? Podszedł mnie już dwa razy - zabrał moje prawo pierworodnego, a teraz zabrał moje błogosławieństwo. I zapytał: Czy nie zachowałeś błogosławieństwa dla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Czy nie dlatego jego imię nazwano Jakób. Zatem podszedł mnie już dwukrotnie: Odebrał moje pierworództwo, a oto teraz odebrał też moje błogosławieństwo. I powiedział: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powiedział: ”Czyż nie dlatego ma na imię Jakub, żeby mnie wyprzeć te dwa razy? Zabrał już moje pierworodztwo, a oto teraz wziął moje błogosławieństwo!” Potem dodał: ”Czy dla mnie nie zachowałeś błogosławieństwa?”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2024-04-29T23:10:40Z</dcterms:modified>
</cp:coreProperties>
</file>