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Jakub wcześnie rano, wziął kamień, który był tam przy jego głowie, uczynił go pomnikiem i polał jego wierzch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2024-05-26T06:16:14Z</dcterms:modified>
</cp:coreProperties>
</file>