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oznajmił Labanowi: Dopełniły się moje dni. Daj mi moją żonę, bo chciałbym się już nią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Labana: Daj mi moją żonę, bo wypełniły się moje dni, abym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Jakób do Labana: Daj mi żonę moję, ponieważ się wypełniły dni moje, abym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Labana: Daj mi żonę moje, gdyż się już czas wypełnił, abych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Ponieważ czas już upłynął, daj mi córkę twą za żonę, abym się z nią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Wyznaczony mi czas się skończył, daj mi córkę za żonę, chcę bowiem z nią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przypomniał Labanowi: Daj mi moją żonę, gdyż upłynął już umówiony czas i chcę się do niej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Labana: „Skoro minął już czas, daj mi ją za żonę, bym się z nią związał”.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wziął córkę swoją Leę i wprowadził ją do niego; on zaś współżył z nią. 24. (Laban dał jej swoją służebnicę Zilpę jako służebnicę dla swej córki, dla Lei).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Lawana: Daj mi moją [obiecaną] żonę, bo wypełniły się dni, a poślubię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Лавана: Віддай мою жінку, бо сповнилися мої дні, щоб я до неї увійшов.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powiedział do Labana: Daj mi moją żonę, gdyż został spełniony mój czas, więc do niej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Labana: ”Daj mi moją żonę, gdyż me dni upłynęły, a będę z nią współżył”.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2024-04-29T10:24:44Z</dcterms:modified>
</cp:coreProperties>
</file>