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ucałować moich synów i moich córek. Postąpiłeś naprawdę głupio!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dałeś mi nawet ucałować moich synów i mych córek! Naprawdę, postąpiłeś niemądrze!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pozwoliłeś mi ucałować moich synów i moich córek?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dopuściłeś mi, abym pocałował syny moje, i córki moje? Zaiste głupieś sobie 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dopuściłeś, abym pocałował syny moje i córki! Głupieś uczynił! A teraz wprawdzie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dałeś mi ucałować mych wnuków i mych córek. Oto postąpiłeś nierozsądnie!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wnuków moich i córek moich. Zaiste,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nawet ucałować wnuków i córek. Naprawdę głupio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też pocałować moich wnuków i córek. Postąpiłeś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teraz obejść się z wami surowo, lecz Bóg ojca waszego tej nocy tak przemówił do mnie: ”Strzeż się w jakikolwiek sposób mówić coś przykrego do Jakuba”. 30. Jeśli jednak wybrałeś się w drogę, ponieważ bardzo tęskniłeś za ojcowskim domem, dlaczegoś mi ukradł moje bóstwa?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pozwoliłeś mi [nawet] ucałować moich wnuków i moich córek. Zrobiłeś bardzo nierozsądnie.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вдостоївся я поцілувати моїх дітей і дочок. Тепер же безглуздо вчинив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pozwoliłeś mi ucałować moich wnuków i moich córek. Otóż, nierozsądnie postąpiłeś.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dałeś mi sposobności ucałowania moich dzieci i moich córek. Postąpiłeś więc głupio.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2024-04-27T16:20:36Z</dcterms:modified>
</cp:coreProperties>
</file>