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rozszarpane, nie przynosiłem. Ja to wyrównywałem. Z mojej ręki domagałeś się tego, co skradziono za dnia lub co skradziono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2024-04-27T16:22:13Z</dcterms:modified>
</cp:coreProperties>
</file>