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Jakub i wezwał Rachelę i Leę na pole do swoich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2024-04-28T13:51:16Z</dcterms:modified>
</cp:coreProperties>
</file>